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73F8" w14:textId="2131BBF0" w:rsidR="00E54099" w:rsidRPr="00E54099" w:rsidRDefault="00E54099" w:rsidP="0025127F">
      <w:pPr>
        <w:spacing w:after="0" w:line="24" w:lineRule="atLeast"/>
        <w:jc w:val="center"/>
        <w:rPr>
          <w:rFonts w:ascii="Times New Roman" w:eastAsia="Times New Roman" w:hAnsi="Times New Roman" w:cs="Times New Roman"/>
          <w:sz w:val="24"/>
          <w:szCs w:val="24"/>
          <w:lang w:eastAsia="nl-NL"/>
        </w:rPr>
      </w:pPr>
      <w:r w:rsidRPr="00E54099">
        <w:rPr>
          <w:rFonts w:ascii="Calibri" w:eastAsia="Times New Roman" w:hAnsi="Calibri" w:cs="Times New Roman"/>
          <w:b/>
          <w:bCs/>
          <w:color w:val="000000"/>
          <w:sz w:val="36"/>
          <w:szCs w:val="36"/>
          <w:lang w:eastAsia="nl-NL"/>
        </w:rPr>
        <w:t xml:space="preserve">40 Dagen hier en nu – </w:t>
      </w:r>
      <w:r w:rsidR="00E72771">
        <w:rPr>
          <w:rFonts w:ascii="Calibri" w:eastAsia="Times New Roman" w:hAnsi="Calibri" w:cs="Times New Roman"/>
          <w:b/>
          <w:bCs/>
          <w:color w:val="000000"/>
          <w:sz w:val="36"/>
          <w:szCs w:val="36"/>
          <w:lang w:eastAsia="nl-NL"/>
        </w:rPr>
        <w:t>Jongeren</w:t>
      </w:r>
    </w:p>
    <w:p w14:paraId="24F9B7C1" w14:textId="77777777" w:rsidR="00E54099" w:rsidRPr="00E54099" w:rsidRDefault="00E54099" w:rsidP="0025127F">
      <w:pPr>
        <w:spacing w:after="0" w:line="24" w:lineRule="atLeast"/>
        <w:jc w:val="center"/>
        <w:rPr>
          <w:rFonts w:ascii="Times New Roman" w:eastAsia="Times New Roman" w:hAnsi="Times New Roman" w:cs="Times New Roman"/>
          <w:sz w:val="24"/>
          <w:szCs w:val="24"/>
          <w:lang w:eastAsia="nl-NL"/>
        </w:rPr>
      </w:pPr>
      <w:r w:rsidRPr="00E54099">
        <w:rPr>
          <w:rFonts w:ascii="Calibri" w:eastAsia="Times New Roman" w:hAnsi="Calibri" w:cs="Times New Roman"/>
          <w:b/>
          <w:bCs/>
          <w:color w:val="000000"/>
          <w:sz w:val="36"/>
          <w:szCs w:val="36"/>
          <w:lang w:eastAsia="nl-NL"/>
        </w:rPr>
        <w:t>Simpel leven &amp; Gul geven</w:t>
      </w:r>
    </w:p>
    <w:p w14:paraId="1B0B259B" w14:textId="77777777" w:rsidR="00E54099" w:rsidRPr="00E54099" w:rsidRDefault="00E54099" w:rsidP="0025127F">
      <w:pPr>
        <w:spacing w:after="0" w:line="24" w:lineRule="atLeast"/>
        <w:rPr>
          <w:rFonts w:ascii="Times New Roman" w:eastAsia="Times New Roman" w:hAnsi="Times New Roman" w:cs="Times New Roman"/>
          <w:sz w:val="24"/>
          <w:szCs w:val="24"/>
          <w:lang w:eastAsia="nl-NL"/>
        </w:rPr>
      </w:pPr>
    </w:p>
    <w:p w14:paraId="15AE7185" w14:textId="77777777" w:rsidR="00582EB4" w:rsidRPr="007C1DBE" w:rsidRDefault="00582EB4" w:rsidP="0025127F">
      <w:pPr>
        <w:pStyle w:val="Kop2"/>
        <w:spacing w:line="24" w:lineRule="atLeast"/>
        <w:rPr>
          <w:sz w:val="36"/>
          <w:szCs w:val="36"/>
        </w:rPr>
      </w:pPr>
      <w:r w:rsidRPr="007C1DBE">
        <w:rPr>
          <w:sz w:val="36"/>
          <w:szCs w:val="36"/>
        </w:rPr>
        <w:t>Keuzeonderdelen voor jeugdwerk</w:t>
      </w:r>
    </w:p>
    <w:p w14:paraId="6045B65C" w14:textId="77777777" w:rsidR="00582EB4" w:rsidRDefault="00582EB4" w:rsidP="0025127F">
      <w:pPr>
        <w:pStyle w:val="Geenafstand"/>
        <w:spacing w:line="24" w:lineRule="atLeast"/>
        <w:rPr>
          <w:lang w:eastAsia="nl-NL"/>
        </w:rPr>
      </w:pPr>
      <w:r w:rsidRPr="00E01ED9">
        <w:rPr>
          <w:color w:val="000000"/>
          <w:lang w:eastAsia="nl-NL"/>
        </w:rPr>
        <w:br/>
      </w:r>
      <w:r w:rsidR="005E07E8" w:rsidRPr="00620960">
        <w:rPr>
          <w:b/>
          <w:bCs/>
          <w:lang w:eastAsia="nl-NL"/>
        </w:rPr>
        <w:t>Voorbereiding:</w:t>
      </w:r>
      <w:r w:rsidR="005E07E8">
        <w:rPr>
          <w:lang w:eastAsia="nl-NL"/>
        </w:rPr>
        <w:t xml:space="preserve"> breng bij elke tiener in de week voordat je deze avond hebt een zakje met chocoladegeld, pak het in mooi doosje en zeg erbij dat ze dit pas op de avond open mogen maken. Je kunt het persoonlijker maken door er ook nog een mooie en bemoedigende tekst in te verstoppen</w:t>
      </w:r>
    </w:p>
    <w:p w14:paraId="6D71C65B" w14:textId="77777777" w:rsidR="005E07E8" w:rsidRPr="00E01ED9" w:rsidRDefault="005E07E8" w:rsidP="0025127F">
      <w:pPr>
        <w:pStyle w:val="Geenafstand"/>
        <w:spacing w:line="24" w:lineRule="atLeast"/>
        <w:rPr>
          <w:lang w:eastAsia="nl-NL"/>
        </w:rPr>
      </w:pPr>
    </w:p>
    <w:p w14:paraId="40D37038" w14:textId="77777777" w:rsidR="00582EB4" w:rsidRPr="00CA72DD" w:rsidRDefault="00582EB4" w:rsidP="0025127F">
      <w:pPr>
        <w:spacing w:before="40" w:after="0" w:line="24" w:lineRule="atLeast"/>
        <w:outlineLvl w:val="1"/>
        <w:rPr>
          <w:rFonts w:eastAsia="Times New Roman" w:cstheme="minorHAnsi"/>
          <w:b/>
          <w:bCs/>
          <w:color w:val="C00000"/>
          <w:sz w:val="26"/>
          <w:szCs w:val="26"/>
          <w:lang w:eastAsia="nl-NL"/>
        </w:rPr>
      </w:pPr>
      <w:r w:rsidRPr="007C1DBE">
        <w:rPr>
          <w:rFonts w:ascii="Calibri" w:eastAsia="Times New Roman" w:hAnsi="Calibri" w:cs="Times New Roman"/>
          <w:b/>
          <w:bCs/>
          <w:color w:val="C00000"/>
          <w:sz w:val="26"/>
          <w:szCs w:val="26"/>
          <w:lang w:eastAsia="nl-NL"/>
        </w:rPr>
        <w:t>1. Chillen</w:t>
      </w:r>
    </w:p>
    <w:p w14:paraId="0A84E233" w14:textId="77777777" w:rsidR="00582EB4" w:rsidRPr="00E01ED9" w:rsidRDefault="00582EB4" w:rsidP="0025127F">
      <w:pPr>
        <w:spacing w:line="24" w:lineRule="atLeast"/>
        <w:rPr>
          <w:rFonts w:ascii="Times New Roman" w:eastAsia="Times New Roman" w:hAnsi="Times New Roman" w:cs="Times New Roman"/>
          <w:sz w:val="24"/>
          <w:szCs w:val="24"/>
          <w:lang w:eastAsia="nl-NL"/>
        </w:rPr>
      </w:pPr>
      <w:r w:rsidRPr="00E01ED9">
        <w:rPr>
          <w:rFonts w:ascii="Calibri" w:eastAsia="Times New Roman" w:hAnsi="Calibri" w:cs="Times New Roman"/>
          <w:color w:val="000000"/>
          <w:lang w:eastAsia="nl-NL"/>
        </w:rPr>
        <w:t>Inloop, kletsen, bijpraten. Begin de bijeenkomst gezellig. Ook als het online is, neem even de tijd voor een ontmoeting.</w:t>
      </w:r>
    </w:p>
    <w:p w14:paraId="26E66771" w14:textId="77777777" w:rsidR="00582EB4" w:rsidRPr="007C1DBE" w:rsidRDefault="00582EB4" w:rsidP="0025127F">
      <w:pPr>
        <w:spacing w:before="240" w:after="0" w:line="24" w:lineRule="atLeast"/>
        <w:outlineLvl w:val="0"/>
        <w:rPr>
          <w:rFonts w:ascii="Calibri" w:eastAsia="Times New Roman" w:hAnsi="Calibri" w:cs="Times New Roman"/>
          <w:b/>
          <w:bCs/>
          <w:color w:val="C00000"/>
          <w:kern w:val="36"/>
          <w:sz w:val="32"/>
          <w:szCs w:val="32"/>
          <w:lang w:eastAsia="nl-NL"/>
        </w:rPr>
      </w:pPr>
      <w:r w:rsidRPr="007C1DBE">
        <w:rPr>
          <w:rFonts w:ascii="Calibri" w:eastAsia="Times New Roman" w:hAnsi="Calibri" w:cs="Times New Roman"/>
          <w:b/>
          <w:bCs/>
          <w:color w:val="C00000"/>
          <w:kern w:val="36"/>
          <w:sz w:val="32"/>
          <w:szCs w:val="32"/>
          <w:lang w:eastAsia="nl-NL"/>
        </w:rPr>
        <w:t>2. Introductie op het thema</w:t>
      </w:r>
    </w:p>
    <w:p w14:paraId="701B1444" w14:textId="2DB44614" w:rsidR="00582EB4" w:rsidRDefault="00582EB4" w:rsidP="0025127F">
      <w:pPr>
        <w:pStyle w:val="Geenafstand"/>
        <w:spacing w:line="24" w:lineRule="atLeast"/>
        <w:rPr>
          <w:lang w:eastAsia="nl-NL"/>
        </w:rPr>
      </w:pPr>
      <w:r>
        <w:rPr>
          <w:lang w:eastAsia="nl-NL"/>
        </w:rPr>
        <w:t xml:space="preserve">Deze </w:t>
      </w:r>
      <w:r w:rsidR="009742AD">
        <w:rPr>
          <w:lang w:eastAsia="nl-NL"/>
        </w:rPr>
        <w:t>bijeenkomst</w:t>
      </w:r>
      <w:r>
        <w:rPr>
          <w:lang w:eastAsia="nl-NL"/>
        </w:rPr>
        <w:t xml:space="preserve"> gaat over hoe we omgaan met </w:t>
      </w:r>
      <w:r w:rsidR="0005158B">
        <w:rPr>
          <w:lang w:eastAsia="nl-NL"/>
        </w:rPr>
        <w:t>ons bezit</w:t>
      </w:r>
      <w:r w:rsidR="00C97C28">
        <w:rPr>
          <w:lang w:eastAsia="nl-NL"/>
        </w:rPr>
        <w:t xml:space="preserve"> (geld) en wat Jezus daarover te zeggen heeft</w:t>
      </w:r>
      <w:r>
        <w:rPr>
          <w:lang w:eastAsia="nl-NL"/>
        </w:rPr>
        <w:t xml:space="preserve">. </w:t>
      </w:r>
      <w:r w:rsidR="00C97C28">
        <w:rPr>
          <w:lang w:eastAsia="nl-NL"/>
        </w:rPr>
        <w:t>Je hoort misschien wel eens iemand zeggen: ‘Geld dat is niet belangrijk…….’ Wat denk jij dan? Wat als jij helemaal geen geld meer zou hebben, welke problemen heb jij dan?</w:t>
      </w:r>
    </w:p>
    <w:p w14:paraId="59E57A13" w14:textId="77777777" w:rsidR="00C97C28" w:rsidRDefault="00C97C28" w:rsidP="0025127F">
      <w:pPr>
        <w:pStyle w:val="Geenafstand"/>
        <w:spacing w:line="24" w:lineRule="atLeast"/>
        <w:rPr>
          <w:lang w:eastAsia="nl-NL"/>
        </w:rPr>
      </w:pPr>
    </w:p>
    <w:p w14:paraId="53891107" w14:textId="4F6F0231" w:rsidR="00C97C28" w:rsidRDefault="00C97C28" w:rsidP="0025127F">
      <w:pPr>
        <w:pStyle w:val="Geenafstand"/>
        <w:spacing w:line="24" w:lineRule="atLeast"/>
        <w:rPr>
          <w:lang w:eastAsia="nl-NL"/>
        </w:rPr>
      </w:pPr>
      <w:r>
        <w:rPr>
          <w:lang w:eastAsia="nl-NL"/>
        </w:rPr>
        <w:t>Laat je tieners hierop reageren, afhankelijk van de groepsgro</w:t>
      </w:r>
      <w:r w:rsidR="008D283B">
        <w:rPr>
          <w:lang w:eastAsia="nl-NL"/>
        </w:rPr>
        <w:t>ot</w:t>
      </w:r>
      <w:r>
        <w:rPr>
          <w:lang w:eastAsia="nl-NL"/>
        </w:rPr>
        <w:t>te, geef iedereen de gelegenheid om te reageren. Als je de bijeenkomst online doet, noem ieder</w:t>
      </w:r>
      <w:r w:rsidR="009742AD">
        <w:rPr>
          <w:lang w:eastAsia="nl-NL"/>
        </w:rPr>
        <w:t>s</w:t>
      </w:r>
      <w:r>
        <w:rPr>
          <w:lang w:eastAsia="nl-NL"/>
        </w:rPr>
        <w:t xml:space="preserve"> naam.</w:t>
      </w:r>
    </w:p>
    <w:p w14:paraId="4C5F297C" w14:textId="77777777" w:rsidR="000A172E" w:rsidRPr="00A61444" w:rsidRDefault="000A172E" w:rsidP="0025127F">
      <w:pPr>
        <w:spacing w:before="240" w:after="0" w:line="24" w:lineRule="atLeast"/>
        <w:outlineLvl w:val="0"/>
        <w:rPr>
          <w:rFonts w:eastAsia="Times New Roman" w:cstheme="minorHAnsi"/>
          <w:b/>
          <w:bCs/>
          <w:color w:val="C00000"/>
          <w:kern w:val="36"/>
          <w:sz w:val="32"/>
          <w:szCs w:val="32"/>
          <w:lang w:eastAsia="nl-NL"/>
        </w:rPr>
      </w:pPr>
      <w:r w:rsidRPr="007C1DBE">
        <w:rPr>
          <w:rFonts w:ascii="Calibri" w:eastAsia="Times New Roman" w:hAnsi="Calibri" w:cs="Times New Roman"/>
          <w:b/>
          <w:bCs/>
          <w:color w:val="C00000"/>
          <w:kern w:val="36"/>
          <w:sz w:val="32"/>
          <w:szCs w:val="32"/>
          <w:lang w:eastAsia="nl-NL"/>
        </w:rPr>
        <w:t>3. Lancering</w:t>
      </w:r>
    </w:p>
    <w:p w14:paraId="79C7621E" w14:textId="7BAC8639" w:rsidR="000A172E" w:rsidRDefault="000A172E" w:rsidP="0025127F">
      <w:pPr>
        <w:pStyle w:val="Geenafstand"/>
        <w:spacing w:line="24" w:lineRule="atLeast"/>
        <w:rPr>
          <w:lang w:eastAsia="nl-NL"/>
        </w:rPr>
      </w:pPr>
      <w:r>
        <w:rPr>
          <w:lang w:eastAsia="nl-NL"/>
        </w:rPr>
        <w:t>Wat voor geldtype ben jij?</w:t>
      </w:r>
      <w:r w:rsidR="0015377D">
        <w:rPr>
          <w:lang w:eastAsia="nl-NL"/>
        </w:rPr>
        <w:t xml:space="preserve"> Heb je altijd tekort? Geen idee waar je geld blijft? Of zit je er juist bovenop en spaar je voor later? Door middel van een test komen de tieners erachter wat voor geldtype ze zijn. Ben je een </w:t>
      </w:r>
      <w:r w:rsidR="0015377D" w:rsidRPr="0015377D">
        <w:rPr>
          <w:lang w:eastAsia="nl-NL"/>
        </w:rPr>
        <w:t>Superspaarder</w:t>
      </w:r>
      <w:r w:rsidR="0015377D">
        <w:rPr>
          <w:lang w:eastAsia="nl-NL"/>
        </w:rPr>
        <w:t xml:space="preserve">, </w:t>
      </w:r>
      <w:r w:rsidR="0015377D" w:rsidRPr="0015377D">
        <w:rPr>
          <w:lang w:eastAsia="nl-NL"/>
        </w:rPr>
        <w:t>Rekenmaster</w:t>
      </w:r>
      <w:r w:rsidR="0015377D">
        <w:rPr>
          <w:lang w:eastAsia="nl-NL"/>
        </w:rPr>
        <w:t xml:space="preserve">, </w:t>
      </w:r>
      <w:r w:rsidR="0015377D" w:rsidRPr="0015377D">
        <w:rPr>
          <w:lang w:eastAsia="nl-NL"/>
        </w:rPr>
        <w:t>Geld-chaoot</w:t>
      </w:r>
      <w:r w:rsidR="0015377D">
        <w:rPr>
          <w:lang w:eastAsia="nl-NL"/>
        </w:rPr>
        <w:t xml:space="preserve"> of een </w:t>
      </w:r>
      <w:r w:rsidR="0015377D" w:rsidRPr="0015377D">
        <w:rPr>
          <w:lang w:eastAsia="nl-NL"/>
        </w:rPr>
        <w:t xml:space="preserve">Big </w:t>
      </w:r>
      <w:proofErr w:type="spellStart"/>
      <w:r w:rsidR="0015377D" w:rsidRPr="0015377D">
        <w:rPr>
          <w:lang w:eastAsia="nl-NL"/>
        </w:rPr>
        <w:t>spender</w:t>
      </w:r>
      <w:proofErr w:type="spellEnd"/>
      <w:r w:rsidR="0015377D" w:rsidRPr="0015377D">
        <w:rPr>
          <w:lang w:eastAsia="nl-NL"/>
        </w:rPr>
        <w:t>!</w:t>
      </w:r>
    </w:p>
    <w:p w14:paraId="710C2490" w14:textId="77777777" w:rsidR="0015377D" w:rsidRDefault="0015377D" w:rsidP="0025127F">
      <w:pPr>
        <w:pStyle w:val="Geenafstand"/>
        <w:spacing w:line="24" w:lineRule="atLeast"/>
        <w:rPr>
          <w:lang w:eastAsia="nl-NL"/>
        </w:rPr>
      </w:pPr>
    </w:p>
    <w:p w14:paraId="79E39854" w14:textId="77777777" w:rsidR="000A172E" w:rsidRDefault="000A172E" w:rsidP="0025127F">
      <w:pPr>
        <w:pStyle w:val="Geenafstand"/>
        <w:numPr>
          <w:ilvl w:val="0"/>
          <w:numId w:val="9"/>
        </w:numPr>
        <w:spacing w:line="24" w:lineRule="atLeast"/>
        <w:rPr>
          <w:lang w:eastAsia="nl-NL"/>
        </w:rPr>
      </w:pPr>
      <w:r>
        <w:rPr>
          <w:lang w:eastAsia="nl-NL"/>
        </w:rPr>
        <w:t>Beantwoord 10 (korte) vragen en kom erachter welk geldtype je bent.</w:t>
      </w:r>
      <w:r w:rsidR="0015377D">
        <w:rPr>
          <w:lang w:eastAsia="nl-NL"/>
        </w:rPr>
        <w:t xml:space="preserve"> </w:t>
      </w:r>
      <w:hyperlink r:id="rId11" w:history="1">
        <w:r w:rsidR="0015377D" w:rsidRPr="008A302E">
          <w:rPr>
            <w:rStyle w:val="Hyperlink"/>
            <w:lang w:eastAsia="nl-NL"/>
          </w:rPr>
          <w:t>https://scholieren.nibud.nl/artikel/doe-de-geldtypetest/</w:t>
        </w:r>
      </w:hyperlink>
      <w:r w:rsidR="0015377D">
        <w:rPr>
          <w:lang w:eastAsia="nl-NL"/>
        </w:rPr>
        <w:t xml:space="preserve"> </w:t>
      </w:r>
    </w:p>
    <w:p w14:paraId="2B57BDA3" w14:textId="77777777" w:rsidR="000A172E" w:rsidRDefault="000A172E" w:rsidP="0025127F">
      <w:pPr>
        <w:pStyle w:val="Geenafstand"/>
        <w:spacing w:line="24" w:lineRule="atLeast"/>
        <w:rPr>
          <w:lang w:eastAsia="nl-NL"/>
        </w:rPr>
      </w:pPr>
    </w:p>
    <w:p w14:paraId="6012D813" w14:textId="77777777" w:rsidR="0015377D" w:rsidRDefault="0015377D" w:rsidP="0025127F">
      <w:pPr>
        <w:spacing w:line="24" w:lineRule="atLeast"/>
        <w:rPr>
          <w:shd w:val="clear" w:color="auto" w:fill="FFFFFF"/>
        </w:rPr>
      </w:pPr>
      <w:r>
        <w:rPr>
          <w:shd w:val="clear" w:color="auto" w:fill="FFFFFF"/>
        </w:rPr>
        <w:t>Afronding:</w:t>
      </w:r>
    </w:p>
    <w:p w14:paraId="4DF84424" w14:textId="77777777" w:rsidR="0015377D" w:rsidRDefault="0015377D" w:rsidP="0025127F">
      <w:pPr>
        <w:pStyle w:val="Lijstalinea"/>
        <w:numPr>
          <w:ilvl w:val="0"/>
          <w:numId w:val="10"/>
        </w:numPr>
        <w:spacing w:line="24" w:lineRule="atLeast"/>
        <w:rPr>
          <w:shd w:val="clear" w:color="auto" w:fill="FFFFFF"/>
        </w:rPr>
      </w:pPr>
      <w:r w:rsidRPr="00126746">
        <w:rPr>
          <w:shd w:val="clear" w:color="auto" w:fill="FFFFFF"/>
        </w:rPr>
        <w:t>Wie herkent zich</w:t>
      </w:r>
      <w:r>
        <w:rPr>
          <w:shd w:val="clear" w:color="auto" w:fill="FFFFFF"/>
        </w:rPr>
        <w:t>zelf erin</w:t>
      </w:r>
      <w:r w:rsidRPr="00126746">
        <w:rPr>
          <w:shd w:val="clear" w:color="auto" w:fill="FFFFFF"/>
        </w:rPr>
        <w:t>?</w:t>
      </w:r>
    </w:p>
    <w:p w14:paraId="485B00DB" w14:textId="77777777" w:rsidR="0015377D" w:rsidRDefault="0015377D" w:rsidP="0025127F">
      <w:pPr>
        <w:pStyle w:val="Lijstalinea"/>
        <w:numPr>
          <w:ilvl w:val="0"/>
          <w:numId w:val="10"/>
        </w:numPr>
        <w:spacing w:line="24" w:lineRule="atLeast"/>
        <w:rPr>
          <w:shd w:val="clear" w:color="auto" w:fill="FFFFFF"/>
        </w:rPr>
      </w:pPr>
      <w:r>
        <w:rPr>
          <w:shd w:val="clear" w:color="auto" w:fill="FFFFFF"/>
        </w:rPr>
        <w:t>Kun je wat met de tips?</w:t>
      </w:r>
    </w:p>
    <w:p w14:paraId="50D3193B" w14:textId="6645EB36" w:rsidR="0025127F" w:rsidRDefault="006746A6" w:rsidP="0025127F">
      <w:pPr>
        <w:spacing w:line="24" w:lineRule="atLeast"/>
        <w:rPr>
          <w:shd w:val="clear" w:color="auto" w:fill="FFFFFF"/>
        </w:rPr>
      </w:pPr>
      <w:r>
        <w:rPr>
          <w:shd w:val="clear" w:color="auto" w:fill="FFFFFF"/>
        </w:rPr>
        <w:t xml:space="preserve">Optioneel: </w:t>
      </w:r>
      <w:r w:rsidR="00081B4E">
        <w:rPr>
          <w:shd w:val="clear" w:color="auto" w:fill="FFFFFF"/>
        </w:rPr>
        <w:t>Afhankelijk van de bespreking zou je iets kunnen zeggen als: Het is eigenlijk best wel apart dat, a</w:t>
      </w:r>
      <w:r w:rsidR="00081B4E" w:rsidRPr="00081B4E">
        <w:rPr>
          <w:shd w:val="clear" w:color="auto" w:fill="FFFFFF"/>
        </w:rPr>
        <w:t>ls het over ons geld</w:t>
      </w:r>
      <w:r w:rsidR="00081B4E">
        <w:rPr>
          <w:shd w:val="clear" w:color="auto" w:fill="FFFFFF"/>
        </w:rPr>
        <w:t xml:space="preserve"> of bezit</w:t>
      </w:r>
      <w:r w:rsidR="00081B4E" w:rsidRPr="00081B4E">
        <w:rPr>
          <w:shd w:val="clear" w:color="auto" w:fill="FFFFFF"/>
        </w:rPr>
        <w:t xml:space="preserve"> gaat</w:t>
      </w:r>
      <w:r w:rsidR="006354CE">
        <w:rPr>
          <w:shd w:val="clear" w:color="auto" w:fill="FFFFFF"/>
        </w:rPr>
        <w:t>, we vinden dat het van ons zelf is. Dat we zelf mogen bepalen hoe we</w:t>
      </w:r>
      <w:r w:rsidR="00E32C5E">
        <w:rPr>
          <w:shd w:val="clear" w:color="auto" w:fill="FFFFFF"/>
        </w:rPr>
        <w:t xml:space="preserve"> </w:t>
      </w:r>
      <w:r w:rsidR="006354CE">
        <w:rPr>
          <w:shd w:val="clear" w:color="auto" w:fill="FFFFFF"/>
        </w:rPr>
        <w:t xml:space="preserve">ermee om gaan. Er lijkt </w:t>
      </w:r>
      <w:r w:rsidR="006354CE" w:rsidRPr="00081B4E">
        <w:rPr>
          <w:shd w:val="clear" w:color="auto" w:fill="FFFFFF"/>
        </w:rPr>
        <w:t>een diepe weerstand te zitten om afstand te doen van wat van ons is.</w:t>
      </w:r>
      <w:r w:rsidR="006354CE">
        <w:rPr>
          <w:shd w:val="clear" w:color="auto" w:fill="FFFFFF"/>
        </w:rPr>
        <w:t xml:space="preserve"> </w:t>
      </w:r>
      <w:r>
        <w:rPr>
          <w:shd w:val="clear" w:color="auto" w:fill="FFFFFF"/>
        </w:rPr>
        <w:t>Je kunt vervolgens met elkaar de volgende stelling met elkaar bespreken</w:t>
      </w:r>
      <w:r w:rsidR="009742AD" w:rsidRPr="006746A6">
        <w:rPr>
          <w:shd w:val="clear" w:color="auto" w:fill="FFFFFF"/>
        </w:rPr>
        <w:t>: Al jouw geld is eigendom van God</w:t>
      </w:r>
      <w:r w:rsidR="009D1C25">
        <w:rPr>
          <w:shd w:val="clear" w:color="auto" w:fill="FFFFFF"/>
        </w:rPr>
        <w:t>.</w:t>
      </w:r>
    </w:p>
    <w:p w14:paraId="2F482581" w14:textId="77777777" w:rsidR="0025127F" w:rsidRDefault="0025127F">
      <w:pPr>
        <w:rPr>
          <w:shd w:val="clear" w:color="auto" w:fill="FFFFFF"/>
        </w:rPr>
      </w:pPr>
      <w:r>
        <w:rPr>
          <w:shd w:val="clear" w:color="auto" w:fill="FFFFFF"/>
        </w:rPr>
        <w:br w:type="page"/>
      </w:r>
    </w:p>
    <w:p w14:paraId="760DA82F" w14:textId="5DEF4896" w:rsidR="0015377D" w:rsidRPr="007C1DBE" w:rsidRDefault="0015377D" w:rsidP="0025127F">
      <w:pPr>
        <w:spacing w:before="240" w:after="0" w:line="24" w:lineRule="atLeast"/>
        <w:outlineLvl w:val="0"/>
        <w:rPr>
          <w:rFonts w:ascii="Calibri" w:eastAsia="Times New Roman" w:hAnsi="Calibri" w:cs="Times New Roman"/>
          <w:b/>
          <w:bCs/>
          <w:color w:val="C00000"/>
          <w:kern w:val="36"/>
          <w:sz w:val="32"/>
          <w:szCs w:val="32"/>
          <w:lang w:eastAsia="nl-NL"/>
        </w:rPr>
      </w:pPr>
      <w:r w:rsidRPr="007C1DBE">
        <w:rPr>
          <w:rFonts w:ascii="Calibri" w:eastAsia="Times New Roman" w:hAnsi="Calibri" w:cs="Times New Roman"/>
          <w:b/>
          <w:bCs/>
          <w:color w:val="C00000"/>
          <w:kern w:val="36"/>
          <w:sz w:val="32"/>
          <w:szCs w:val="32"/>
          <w:lang w:eastAsia="nl-NL"/>
        </w:rPr>
        <w:lastRenderedPageBreak/>
        <w:t>4. Inspiratie uit de Bijbel</w:t>
      </w:r>
    </w:p>
    <w:p w14:paraId="04FA093D" w14:textId="4899E7EC" w:rsidR="000A3607" w:rsidRDefault="000A3607" w:rsidP="0025127F">
      <w:pPr>
        <w:pStyle w:val="Geenafstand"/>
        <w:spacing w:line="24" w:lineRule="atLeast"/>
        <w:rPr>
          <w:lang w:eastAsia="nl-NL"/>
        </w:rPr>
      </w:pPr>
      <w:r w:rsidRPr="006354CE">
        <w:rPr>
          <w:shd w:val="clear" w:color="auto" w:fill="FFFFFF"/>
        </w:rPr>
        <w:t xml:space="preserve">Jezus sprak vaak over geld. </w:t>
      </w:r>
      <w:r>
        <w:rPr>
          <w:shd w:val="clear" w:color="auto" w:fill="FFFFFF"/>
        </w:rPr>
        <w:t xml:space="preserve">Hij noemt geld en bezit een afgod. Je zou zelfs kunnen zeggen dat Jezus concreet aan je vraagt: </w:t>
      </w:r>
      <w:r>
        <w:rPr>
          <w:lang w:eastAsia="nl-NL"/>
        </w:rPr>
        <w:t>Je moet kiezen tussen God en je geld. Laten we met elkaar een stukje uit Lucas 16 lezen</w:t>
      </w:r>
      <w:r w:rsidR="00A7517C">
        <w:rPr>
          <w:lang w:eastAsia="nl-NL"/>
        </w:rPr>
        <w:t>,</w:t>
      </w:r>
      <w:r>
        <w:rPr>
          <w:lang w:eastAsia="nl-NL"/>
        </w:rPr>
        <w:t xml:space="preserve"> vers 10-16</w:t>
      </w:r>
      <w:r w:rsidR="000B5213">
        <w:rPr>
          <w:lang w:eastAsia="nl-NL"/>
        </w:rPr>
        <w:t>:</w:t>
      </w:r>
    </w:p>
    <w:p w14:paraId="01F747F1" w14:textId="77777777" w:rsidR="000B5213" w:rsidRDefault="000B5213" w:rsidP="0025127F">
      <w:pPr>
        <w:pStyle w:val="Geenafstand"/>
        <w:spacing w:line="24" w:lineRule="atLeast"/>
        <w:rPr>
          <w:lang w:eastAsia="nl-NL"/>
        </w:rPr>
      </w:pPr>
    </w:p>
    <w:p w14:paraId="07412DE0" w14:textId="77777777" w:rsidR="000A3607" w:rsidRPr="000A3607" w:rsidRDefault="000A3607" w:rsidP="0025127F">
      <w:pPr>
        <w:pStyle w:val="Geenafstand"/>
        <w:spacing w:line="24" w:lineRule="atLeast"/>
        <w:ind w:left="1416"/>
        <w:rPr>
          <w:i/>
          <w:iCs/>
          <w:lang w:eastAsia="nl-NL"/>
        </w:rPr>
      </w:pPr>
      <w:r w:rsidRPr="000A3607">
        <w:rPr>
          <w:i/>
          <w:iCs/>
          <w:lang w:eastAsia="nl-NL"/>
        </w:rPr>
        <w:t>Jezus zei ook: ‘Als je te vertrouwen bent met kleine dingen,</w:t>
      </w:r>
    </w:p>
    <w:p w14:paraId="6A898D24" w14:textId="77777777" w:rsidR="000A3607" w:rsidRPr="000A3607" w:rsidRDefault="000A3607" w:rsidP="0025127F">
      <w:pPr>
        <w:pStyle w:val="Geenafstand"/>
        <w:spacing w:line="24" w:lineRule="atLeast"/>
        <w:ind w:left="1416"/>
        <w:rPr>
          <w:i/>
          <w:iCs/>
          <w:lang w:eastAsia="nl-NL"/>
        </w:rPr>
      </w:pPr>
      <w:r w:rsidRPr="000A3607">
        <w:rPr>
          <w:i/>
          <w:iCs/>
          <w:lang w:eastAsia="nl-NL"/>
        </w:rPr>
        <w:t>dan ben je ook te vertrouwen met grote dingen.</w:t>
      </w:r>
    </w:p>
    <w:p w14:paraId="39F882B5" w14:textId="77777777" w:rsidR="000A3607" w:rsidRPr="000A3607" w:rsidRDefault="000A3607" w:rsidP="0025127F">
      <w:pPr>
        <w:pStyle w:val="Geenafstand"/>
        <w:spacing w:line="24" w:lineRule="atLeast"/>
        <w:ind w:left="1416"/>
        <w:rPr>
          <w:i/>
          <w:iCs/>
          <w:lang w:eastAsia="nl-NL"/>
        </w:rPr>
      </w:pPr>
      <w:r w:rsidRPr="000A3607">
        <w:rPr>
          <w:i/>
          <w:iCs/>
          <w:lang w:eastAsia="nl-NL"/>
        </w:rPr>
        <w:t>En als je oneerlijk bent over kleine dingen,</w:t>
      </w:r>
    </w:p>
    <w:p w14:paraId="0DBB316C" w14:textId="77777777" w:rsidR="000A3607" w:rsidRPr="000A3607" w:rsidRDefault="000A3607" w:rsidP="0025127F">
      <w:pPr>
        <w:pStyle w:val="Geenafstand"/>
        <w:spacing w:line="24" w:lineRule="atLeast"/>
        <w:ind w:left="1416"/>
        <w:rPr>
          <w:i/>
          <w:iCs/>
          <w:lang w:eastAsia="nl-NL"/>
        </w:rPr>
      </w:pPr>
      <w:r w:rsidRPr="000A3607">
        <w:rPr>
          <w:i/>
          <w:iCs/>
          <w:lang w:eastAsia="nl-NL"/>
        </w:rPr>
        <w:t>dan ben je ook oneerlijk over grote dingen.</w:t>
      </w:r>
    </w:p>
    <w:p w14:paraId="6163C3A4" w14:textId="77777777" w:rsidR="000A3607" w:rsidRPr="000A3607" w:rsidRDefault="000A3607" w:rsidP="0025127F">
      <w:pPr>
        <w:pStyle w:val="Geenafstand"/>
        <w:spacing w:line="24" w:lineRule="atLeast"/>
        <w:ind w:left="1416"/>
        <w:rPr>
          <w:i/>
          <w:iCs/>
          <w:lang w:eastAsia="nl-NL"/>
        </w:rPr>
      </w:pPr>
      <w:r w:rsidRPr="000A3607">
        <w:rPr>
          <w:i/>
          <w:iCs/>
          <w:lang w:eastAsia="nl-NL"/>
        </w:rPr>
        <w:t xml:space="preserve">Als jullie al niet te vertrouwen zijn met dat ellendige geld, </w:t>
      </w:r>
    </w:p>
    <w:p w14:paraId="4B554863" w14:textId="77777777" w:rsidR="000A3607" w:rsidRPr="000A3607" w:rsidRDefault="000A3607" w:rsidP="0025127F">
      <w:pPr>
        <w:pStyle w:val="Geenafstand"/>
        <w:spacing w:line="24" w:lineRule="atLeast"/>
        <w:ind w:left="1416"/>
        <w:rPr>
          <w:i/>
          <w:iCs/>
          <w:lang w:eastAsia="nl-NL"/>
        </w:rPr>
      </w:pPr>
      <w:r w:rsidRPr="000A3607">
        <w:rPr>
          <w:i/>
          <w:iCs/>
          <w:lang w:eastAsia="nl-NL"/>
        </w:rPr>
        <w:t>dan vertrouwt niemand jullie met dingen die echt belangrijk zijn.</w:t>
      </w:r>
    </w:p>
    <w:p w14:paraId="21C6E7B1" w14:textId="77777777" w:rsidR="000A3607" w:rsidRPr="000A3607" w:rsidRDefault="000A3607" w:rsidP="0025127F">
      <w:pPr>
        <w:pStyle w:val="Geenafstand"/>
        <w:spacing w:line="24" w:lineRule="atLeast"/>
        <w:ind w:left="1416"/>
        <w:rPr>
          <w:i/>
          <w:iCs/>
          <w:lang w:eastAsia="nl-NL"/>
        </w:rPr>
      </w:pPr>
      <w:r w:rsidRPr="000A3607">
        <w:rPr>
          <w:i/>
          <w:iCs/>
          <w:lang w:eastAsia="nl-NL"/>
        </w:rPr>
        <w:t>En als je niet te vertrouwen bent met dingen van een ander,</w:t>
      </w:r>
    </w:p>
    <w:p w14:paraId="66B33017" w14:textId="77777777" w:rsidR="000A3607" w:rsidRPr="000A3607" w:rsidRDefault="000A3607" w:rsidP="0025127F">
      <w:pPr>
        <w:pStyle w:val="Geenafstand"/>
        <w:spacing w:line="24" w:lineRule="atLeast"/>
        <w:ind w:left="1416"/>
        <w:rPr>
          <w:i/>
          <w:iCs/>
          <w:lang w:eastAsia="nl-NL"/>
        </w:rPr>
      </w:pPr>
      <w:r w:rsidRPr="000A3607">
        <w:rPr>
          <w:i/>
          <w:iCs/>
          <w:lang w:eastAsia="nl-NL"/>
        </w:rPr>
        <w:t>dan zal God je niet geven wat voor jou bestemd is.</w:t>
      </w:r>
    </w:p>
    <w:p w14:paraId="0348C471" w14:textId="77777777" w:rsidR="000A3607" w:rsidRPr="000A3607" w:rsidRDefault="000A3607" w:rsidP="0025127F">
      <w:pPr>
        <w:pStyle w:val="Geenafstand"/>
        <w:spacing w:line="24" w:lineRule="atLeast"/>
        <w:ind w:left="1416"/>
        <w:rPr>
          <w:i/>
          <w:iCs/>
          <w:lang w:eastAsia="nl-NL"/>
        </w:rPr>
      </w:pPr>
      <w:r w:rsidRPr="000A3607">
        <w:rPr>
          <w:i/>
          <w:iCs/>
          <w:lang w:eastAsia="nl-NL"/>
        </w:rPr>
        <w:t>Je kunt geen trouwe dienaar zijn van twee bazen tegelijk.</w:t>
      </w:r>
    </w:p>
    <w:p w14:paraId="19A4CD9D" w14:textId="77777777" w:rsidR="000A3607" w:rsidRPr="000A3607" w:rsidRDefault="000A3607" w:rsidP="0025127F">
      <w:pPr>
        <w:pStyle w:val="Geenafstand"/>
        <w:spacing w:line="24" w:lineRule="atLeast"/>
        <w:ind w:left="1416"/>
        <w:rPr>
          <w:i/>
          <w:iCs/>
          <w:lang w:eastAsia="nl-NL"/>
        </w:rPr>
      </w:pPr>
      <w:r w:rsidRPr="000A3607">
        <w:rPr>
          <w:i/>
          <w:iCs/>
          <w:lang w:eastAsia="nl-NL"/>
        </w:rPr>
        <w:t>Want je zult altijd meer liefde hebben voor de één dan voor de ander.</w:t>
      </w:r>
    </w:p>
    <w:p w14:paraId="6270BA1B" w14:textId="77777777" w:rsidR="000A3607" w:rsidRPr="000A3607" w:rsidRDefault="000A3607" w:rsidP="0025127F">
      <w:pPr>
        <w:pStyle w:val="Geenafstand"/>
        <w:spacing w:line="24" w:lineRule="atLeast"/>
        <w:ind w:left="1416"/>
        <w:rPr>
          <w:i/>
          <w:iCs/>
          <w:lang w:eastAsia="nl-NL"/>
        </w:rPr>
      </w:pPr>
      <w:r w:rsidRPr="000A3607">
        <w:rPr>
          <w:i/>
          <w:iCs/>
          <w:lang w:eastAsia="nl-NL"/>
        </w:rPr>
        <w:t>En je zult altijd meer respect hebben voor de één dan voor de ander.</w:t>
      </w:r>
    </w:p>
    <w:p w14:paraId="19A085E3" w14:textId="77777777" w:rsidR="000A3607" w:rsidRPr="000A3607" w:rsidRDefault="000A3607" w:rsidP="0025127F">
      <w:pPr>
        <w:pStyle w:val="Geenafstand"/>
        <w:spacing w:line="24" w:lineRule="atLeast"/>
        <w:ind w:left="1416"/>
        <w:rPr>
          <w:i/>
          <w:iCs/>
          <w:lang w:eastAsia="nl-NL"/>
        </w:rPr>
      </w:pPr>
      <w:r w:rsidRPr="000A3607">
        <w:rPr>
          <w:i/>
          <w:iCs/>
          <w:lang w:eastAsia="nl-NL"/>
        </w:rPr>
        <w:t>Je kunt dus niet tegelijk voor God en voor het geld leven.’</w:t>
      </w:r>
    </w:p>
    <w:p w14:paraId="3E3D1468" w14:textId="77777777" w:rsidR="000A3607" w:rsidRPr="000A3607" w:rsidRDefault="000A3607" w:rsidP="0025127F">
      <w:pPr>
        <w:pStyle w:val="Geenafstand"/>
        <w:spacing w:line="24" w:lineRule="atLeast"/>
        <w:ind w:left="1416"/>
        <w:rPr>
          <w:i/>
          <w:iCs/>
          <w:lang w:eastAsia="nl-NL"/>
        </w:rPr>
      </w:pPr>
      <w:r w:rsidRPr="000A3607">
        <w:rPr>
          <w:i/>
          <w:iCs/>
          <w:lang w:eastAsia="nl-NL"/>
        </w:rPr>
        <w:t>De farizeeën, die van geld hielden, hoorden die dingen en lachten Jezus uit.</w:t>
      </w:r>
    </w:p>
    <w:p w14:paraId="4844A370" w14:textId="77777777" w:rsidR="000A3607" w:rsidRPr="000A3607" w:rsidRDefault="000A3607" w:rsidP="0025127F">
      <w:pPr>
        <w:pStyle w:val="Geenafstand"/>
        <w:spacing w:line="24" w:lineRule="atLeast"/>
        <w:ind w:left="1416"/>
        <w:rPr>
          <w:i/>
          <w:iCs/>
          <w:lang w:eastAsia="nl-NL"/>
        </w:rPr>
      </w:pPr>
      <w:r w:rsidRPr="000A3607">
        <w:rPr>
          <w:i/>
          <w:iCs/>
          <w:lang w:eastAsia="nl-NL"/>
        </w:rPr>
        <w:t>Toen zei Jezus tegen hen:</w:t>
      </w:r>
    </w:p>
    <w:p w14:paraId="0C3EC85F" w14:textId="77777777" w:rsidR="000A3607" w:rsidRPr="000A3607" w:rsidRDefault="000A3607" w:rsidP="0025127F">
      <w:pPr>
        <w:pStyle w:val="Geenafstand"/>
        <w:spacing w:line="24" w:lineRule="atLeast"/>
        <w:ind w:left="1416"/>
        <w:rPr>
          <w:i/>
          <w:iCs/>
          <w:lang w:eastAsia="nl-NL"/>
        </w:rPr>
      </w:pPr>
      <w:r w:rsidRPr="000A3607">
        <w:rPr>
          <w:i/>
          <w:iCs/>
          <w:lang w:eastAsia="nl-NL"/>
        </w:rPr>
        <w:t>‘Jullie vinden het belangrijk om indruk te maken op mensen</w:t>
      </w:r>
    </w:p>
    <w:p w14:paraId="5F999F54" w14:textId="77777777" w:rsidR="000A3607" w:rsidRPr="000A3607" w:rsidRDefault="000A3607" w:rsidP="0025127F">
      <w:pPr>
        <w:pStyle w:val="Geenafstand"/>
        <w:spacing w:line="24" w:lineRule="atLeast"/>
        <w:ind w:left="1416"/>
        <w:rPr>
          <w:i/>
          <w:iCs/>
          <w:lang w:eastAsia="nl-NL"/>
        </w:rPr>
      </w:pPr>
      <w:r w:rsidRPr="000A3607">
        <w:rPr>
          <w:i/>
          <w:iCs/>
          <w:lang w:eastAsia="nl-NL"/>
        </w:rPr>
        <w:t>Maar God weet hoe jullie van binnen zijn.</w:t>
      </w:r>
    </w:p>
    <w:p w14:paraId="238249E9" w14:textId="77777777" w:rsidR="0015377D" w:rsidRPr="000A3607" w:rsidRDefault="000A3607" w:rsidP="0025127F">
      <w:pPr>
        <w:pStyle w:val="Geenafstand"/>
        <w:spacing w:line="24" w:lineRule="atLeast"/>
        <w:ind w:left="1416"/>
        <w:rPr>
          <w:i/>
          <w:iCs/>
          <w:lang w:eastAsia="nl-NL"/>
        </w:rPr>
      </w:pPr>
      <w:r w:rsidRPr="000A3607">
        <w:rPr>
          <w:i/>
          <w:iCs/>
          <w:lang w:eastAsia="nl-NL"/>
        </w:rPr>
        <w:t>En alles wat mensen geweldig vinden, dat vindt God verschrikkelijk.’</w:t>
      </w:r>
    </w:p>
    <w:p w14:paraId="585A34CD" w14:textId="77777777" w:rsidR="00E54099" w:rsidRPr="00E54099" w:rsidRDefault="00E54099" w:rsidP="0025127F">
      <w:pPr>
        <w:spacing w:after="0" w:line="24" w:lineRule="atLeast"/>
        <w:rPr>
          <w:rFonts w:ascii="Times New Roman" w:eastAsia="Times New Roman" w:hAnsi="Times New Roman" w:cs="Times New Roman"/>
          <w:sz w:val="24"/>
          <w:szCs w:val="24"/>
          <w:lang w:eastAsia="nl-NL"/>
        </w:rPr>
      </w:pPr>
    </w:p>
    <w:p w14:paraId="17A88F6A" w14:textId="77777777" w:rsidR="000A3607" w:rsidRDefault="000A3607" w:rsidP="0025127F">
      <w:pPr>
        <w:spacing w:after="0" w:line="24" w:lineRule="atLeast"/>
        <w:rPr>
          <w:lang w:eastAsia="nl-NL"/>
        </w:rPr>
      </w:pPr>
      <w:r w:rsidRPr="000A3607">
        <w:rPr>
          <w:lang w:eastAsia="nl-NL"/>
        </w:rPr>
        <w:t>Bespreekpunten</w:t>
      </w:r>
    </w:p>
    <w:p w14:paraId="3892A169" w14:textId="77777777" w:rsidR="000A3607" w:rsidRPr="000A3607" w:rsidRDefault="000A3607" w:rsidP="0025127F">
      <w:pPr>
        <w:pStyle w:val="Lijstalinea"/>
        <w:numPr>
          <w:ilvl w:val="0"/>
          <w:numId w:val="12"/>
        </w:numPr>
        <w:spacing w:after="0" w:line="24" w:lineRule="atLeast"/>
        <w:rPr>
          <w:rFonts w:ascii="Times New Roman" w:eastAsia="Times New Roman" w:hAnsi="Times New Roman" w:cs="Times New Roman"/>
          <w:sz w:val="24"/>
          <w:szCs w:val="24"/>
          <w:lang w:eastAsia="nl-NL"/>
        </w:rPr>
      </w:pPr>
      <w:r>
        <w:rPr>
          <w:lang w:eastAsia="nl-NL"/>
        </w:rPr>
        <w:t>Wat is het eerste wat bi</w:t>
      </w:r>
      <w:r w:rsidR="00C63E17">
        <w:rPr>
          <w:lang w:eastAsia="nl-NL"/>
        </w:rPr>
        <w:t>j</w:t>
      </w:r>
      <w:r>
        <w:rPr>
          <w:lang w:eastAsia="nl-NL"/>
        </w:rPr>
        <w:t xml:space="preserve"> je opkomt na het lezen?</w:t>
      </w:r>
    </w:p>
    <w:p w14:paraId="7DB2FF16" w14:textId="77777777" w:rsidR="00E32F25" w:rsidRDefault="00E32F25" w:rsidP="0025127F">
      <w:pPr>
        <w:spacing w:after="0" w:line="24" w:lineRule="atLeast"/>
        <w:rPr>
          <w:lang w:eastAsia="nl-NL"/>
        </w:rPr>
      </w:pPr>
    </w:p>
    <w:p w14:paraId="56F0EAB3" w14:textId="4FD7968F" w:rsidR="005E07E8" w:rsidRDefault="00E32F25" w:rsidP="0025127F">
      <w:pPr>
        <w:spacing w:after="0" w:line="24" w:lineRule="atLeast"/>
        <w:rPr>
          <w:lang w:eastAsia="nl-NL"/>
        </w:rPr>
      </w:pPr>
      <w:r>
        <w:rPr>
          <w:lang w:eastAsia="nl-NL"/>
        </w:rPr>
        <w:t xml:space="preserve">Jezus zelf laat ons uiteindelijk zelf zien dat geven een levenshouding is. </w:t>
      </w:r>
      <w:r w:rsidR="005E07E8">
        <w:rPr>
          <w:lang w:eastAsia="nl-NL"/>
        </w:rPr>
        <w:t xml:space="preserve">Het is een keuze die je in je hart moet maken. </w:t>
      </w:r>
      <w:r>
        <w:rPr>
          <w:lang w:eastAsia="nl-NL"/>
        </w:rPr>
        <w:t xml:space="preserve">Paulus schrijft ergens dat Jezus arm werd </w:t>
      </w:r>
      <w:r w:rsidRPr="00E32F25">
        <w:rPr>
          <w:lang w:eastAsia="nl-NL"/>
        </w:rPr>
        <w:t>om ons rijk te maken (2 Korintiërs 8:9).</w:t>
      </w:r>
      <w:r>
        <w:rPr>
          <w:lang w:eastAsia="nl-NL"/>
        </w:rPr>
        <w:t xml:space="preserve"> Geven is belangrijker dan ontvangen.</w:t>
      </w:r>
    </w:p>
    <w:p w14:paraId="7368AAAB" w14:textId="77777777" w:rsidR="005E07E8" w:rsidRDefault="005E07E8" w:rsidP="0025127F">
      <w:pPr>
        <w:spacing w:after="0" w:line="24" w:lineRule="atLeast"/>
        <w:rPr>
          <w:lang w:eastAsia="nl-NL"/>
        </w:rPr>
      </w:pPr>
    </w:p>
    <w:p w14:paraId="6F44B9BF" w14:textId="21BAA2A6" w:rsidR="006746A6" w:rsidRPr="006746A6" w:rsidRDefault="005E07E8" w:rsidP="0025127F">
      <w:pPr>
        <w:pStyle w:val="Lijstalinea"/>
        <w:numPr>
          <w:ilvl w:val="0"/>
          <w:numId w:val="14"/>
        </w:numPr>
        <w:spacing w:after="0" w:line="24" w:lineRule="atLeast"/>
        <w:rPr>
          <w:rFonts w:ascii="Times New Roman" w:eastAsia="Times New Roman" w:hAnsi="Times New Roman" w:cs="Times New Roman"/>
          <w:sz w:val="24"/>
          <w:szCs w:val="24"/>
          <w:lang w:eastAsia="nl-NL"/>
        </w:rPr>
      </w:pPr>
      <w:r w:rsidRPr="007B1788">
        <w:rPr>
          <w:lang w:eastAsia="nl-NL"/>
        </w:rPr>
        <w:t>Jezus raakt je</w:t>
      </w:r>
      <w:r>
        <w:rPr>
          <w:lang w:eastAsia="nl-NL"/>
        </w:rPr>
        <w:t xml:space="preserve"> i</w:t>
      </w:r>
      <w:r w:rsidRPr="007B1788">
        <w:rPr>
          <w:lang w:eastAsia="nl-NL"/>
        </w:rPr>
        <w:t>n je hart</w:t>
      </w:r>
      <w:r>
        <w:rPr>
          <w:lang w:eastAsia="nl-NL"/>
        </w:rPr>
        <w:t xml:space="preserve"> en dus ook i</w:t>
      </w:r>
      <w:r w:rsidRPr="007B1788">
        <w:rPr>
          <w:lang w:eastAsia="nl-NL"/>
        </w:rPr>
        <w:t>n je portemonnee</w:t>
      </w:r>
      <w:r>
        <w:rPr>
          <w:lang w:eastAsia="nl-NL"/>
        </w:rPr>
        <w:t>, wat zou dit voor jou kunnen betekenen?</w:t>
      </w:r>
    </w:p>
    <w:p w14:paraId="2F89F18A" w14:textId="696EE132" w:rsidR="006746A6" w:rsidRPr="006746A6" w:rsidRDefault="00635858" w:rsidP="0025127F">
      <w:pPr>
        <w:spacing w:line="24" w:lineRule="atLeast"/>
        <w:rPr>
          <w:shd w:val="clear" w:color="auto" w:fill="FFFFFF"/>
        </w:rPr>
      </w:pPr>
      <w:r>
        <w:rPr>
          <w:shd w:val="clear" w:color="auto" w:fill="FFFFFF"/>
        </w:rPr>
        <w:br/>
      </w:r>
      <w:r w:rsidR="006746A6" w:rsidRPr="006746A6">
        <w:rPr>
          <w:shd w:val="clear" w:color="auto" w:fill="FFFFFF"/>
        </w:rPr>
        <w:t xml:space="preserve">Geldzucht wordt in de bijbel zelfs de wortel van alle kwaad genoemd. Het verlangen naar geld is de oorzaak van alles wat slecht is. Sommige christenen wilden zo graag rijk worden, dat ze het geloof kwijtgeraakt zijn. En zo brengen ze zichzelf in grote problemen. Maar dat gaat natuurlijk niet over ons, toch? </w:t>
      </w:r>
    </w:p>
    <w:p w14:paraId="5A03FFC4" w14:textId="77777777" w:rsidR="006746A6" w:rsidRPr="006746A6" w:rsidRDefault="006746A6" w:rsidP="0025127F">
      <w:pPr>
        <w:pStyle w:val="Geenafstand"/>
        <w:numPr>
          <w:ilvl w:val="0"/>
          <w:numId w:val="14"/>
        </w:numPr>
        <w:spacing w:line="24" w:lineRule="atLeast"/>
        <w:rPr>
          <w:shd w:val="clear" w:color="auto" w:fill="FFFFFF"/>
        </w:rPr>
      </w:pPr>
      <w:r w:rsidRPr="006746A6">
        <w:rPr>
          <w:shd w:val="clear" w:color="auto" w:fill="FFFFFF"/>
        </w:rPr>
        <w:t>Wat doet geld met jou? Noem eens een positief en een negatief voorbeeld.</w:t>
      </w:r>
    </w:p>
    <w:p w14:paraId="5053D44E" w14:textId="77777777" w:rsidR="00E32C5E" w:rsidRPr="006746A6" w:rsidRDefault="00E32C5E" w:rsidP="0025127F">
      <w:pPr>
        <w:pStyle w:val="Geenafstand"/>
        <w:numPr>
          <w:ilvl w:val="0"/>
          <w:numId w:val="14"/>
        </w:numPr>
        <w:spacing w:line="24" w:lineRule="atLeast"/>
        <w:rPr>
          <w:shd w:val="clear" w:color="auto" w:fill="FFFFFF"/>
        </w:rPr>
      </w:pPr>
      <w:r w:rsidRPr="006746A6">
        <w:rPr>
          <w:shd w:val="clear" w:color="auto" w:fill="FFFFFF"/>
        </w:rPr>
        <w:t xml:space="preserve">Ben jij te vertrouwen met geld? Ben jij te vertrouwen voor God? </w:t>
      </w:r>
    </w:p>
    <w:p w14:paraId="076117CC" w14:textId="77777777" w:rsidR="0025127F" w:rsidRDefault="0025127F">
      <w:pPr>
        <w:rPr>
          <w:rFonts w:ascii="Calibri" w:eastAsia="Times New Roman" w:hAnsi="Calibri" w:cs="Times New Roman"/>
          <w:b/>
          <w:bCs/>
          <w:color w:val="C00000"/>
          <w:kern w:val="36"/>
          <w:sz w:val="32"/>
          <w:szCs w:val="32"/>
          <w:lang w:eastAsia="nl-NL"/>
        </w:rPr>
      </w:pPr>
      <w:r>
        <w:rPr>
          <w:rFonts w:ascii="Calibri" w:eastAsia="Times New Roman" w:hAnsi="Calibri" w:cs="Times New Roman"/>
          <w:b/>
          <w:bCs/>
          <w:color w:val="C00000"/>
          <w:kern w:val="36"/>
          <w:sz w:val="32"/>
          <w:szCs w:val="32"/>
          <w:lang w:eastAsia="nl-NL"/>
        </w:rPr>
        <w:br w:type="page"/>
      </w:r>
    </w:p>
    <w:p w14:paraId="30244A53" w14:textId="2AFB57B9" w:rsidR="007B1788" w:rsidRPr="007C1DBE" w:rsidRDefault="007B1788" w:rsidP="0025127F">
      <w:pPr>
        <w:spacing w:before="240" w:after="0" w:line="24" w:lineRule="atLeast"/>
        <w:outlineLvl w:val="0"/>
        <w:rPr>
          <w:rFonts w:ascii="Times New Roman" w:eastAsia="Times New Roman" w:hAnsi="Times New Roman" w:cs="Times New Roman"/>
          <w:b/>
          <w:bCs/>
          <w:color w:val="C00000"/>
          <w:kern w:val="36"/>
          <w:sz w:val="48"/>
          <w:szCs w:val="48"/>
          <w:lang w:eastAsia="nl-NL"/>
        </w:rPr>
      </w:pPr>
      <w:r w:rsidRPr="007C1DBE">
        <w:rPr>
          <w:rFonts w:ascii="Calibri" w:eastAsia="Times New Roman" w:hAnsi="Calibri" w:cs="Times New Roman"/>
          <w:b/>
          <w:bCs/>
          <w:color w:val="C00000"/>
          <w:kern w:val="36"/>
          <w:sz w:val="32"/>
          <w:szCs w:val="32"/>
          <w:lang w:eastAsia="nl-NL"/>
        </w:rPr>
        <w:lastRenderedPageBreak/>
        <w:t>5. Bidden</w:t>
      </w:r>
    </w:p>
    <w:p w14:paraId="7B441B0E" w14:textId="77777777" w:rsidR="007B1788" w:rsidRDefault="00615327" w:rsidP="0025127F">
      <w:pPr>
        <w:pStyle w:val="Geenafstand"/>
        <w:spacing w:line="24" w:lineRule="atLeast"/>
        <w:rPr>
          <w:lang w:eastAsia="nl-NL"/>
        </w:rPr>
      </w:pPr>
      <w:r>
        <w:rPr>
          <w:lang w:eastAsia="nl-NL"/>
        </w:rPr>
        <w:t>Bid met elkaar het lied ‘</w:t>
      </w:r>
      <w:r w:rsidRPr="00615327">
        <w:rPr>
          <w:lang w:eastAsia="nl-NL"/>
        </w:rPr>
        <w:t>Hier Is Mijn Hart, Heer</w:t>
      </w:r>
      <w:r>
        <w:rPr>
          <w:lang w:eastAsia="nl-NL"/>
        </w:rPr>
        <w:t>’</w:t>
      </w:r>
    </w:p>
    <w:p w14:paraId="7ECEDE2B" w14:textId="77777777" w:rsidR="00615327" w:rsidRDefault="00615327" w:rsidP="0025127F">
      <w:pPr>
        <w:pStyle w:val="Geenafstand"/>
        <w:spacing w:line="24" w:lineRule="atLeast"/>
        <w:rPr>
          <w:lang w:eastAsia="nl-NL"/>
        </w:rPr>
      </w:pPr>
    </w:p>
    <w:p w14:paraId="612E2203" w14:textId="607C54FE" w:rsidR="00615327" w:rsidRDefault="00EE2B18" w:rsidP="0025127F">
      <w:pPr>
        <w:pStyle w:val="Geenafstand"/>
        <w:spacing w:line="24" w:lineRule="atLeast"/>
        <w:rPr>
          <w:lang w:eastAsia="nl-NL"/>
        </w:rPr>
      </w:pPr>
      <w:hyperlink r:id="rId12" w:history="1">
        <w:r w:rsidRPr="00E217C5">
          <w:rPr>
            <w:rStyle w:val="Hyperlink"/>
            <w:lang w:eastAsia="nl-NL"/>
          </w:rPr>
          <w:t>https://www.youtube.com/watch?v=8esh-5HSp1Y</w:t>
        </w:r>
      </w:hyperlink>
    </w:p>
    <w:p w14:paraId="0658207F" w14:textId="77777777" w:rsidR="00EE2B18" w:rsidRPr="007B1788" w:rsidRDefault="00EE2B18" w:rsidP="0025127F">
      <w:pPr>
        <w:pStyle w:val="Geenafstand"/>
        <w:spacing w:line="24" w:lineRule="atLeast"/>
        <w:rPr>
          <w:lang w:eastAsia="nl-NL"/>
        </w:rPr>
      </w:pPr>
    </w:p>
    <w:p w14:paraId="2574298B" w14:textId="77777777" w:rsidR="00615327" w:rsidRPr="00615327" w:rsidRDefault="00615327" w:rsidP="0025127F">
      <w:pPr>
        <w:pStyle w:val="Geenafstand"/>
        <w:spacing w:line="24" w:lineRule="atLeast"/>
        <w:rPr>
          <w:i/>
          <w:iCs/>
          <w:lang w:eastAsia="nl-NL"/>
        </w:rPr>
      </w:pPr>
      <w:r w:rsidRPr="00615327">
        <w:rPr>
          <w:i/>
          <w:iCs/>
          <w:lang w:eastAsia="nl-NL"/>
        </w:rPr>
        <w:t>Hier is mijn hart, Heer</w:t>
      </w:r>
    </w:p>
    <w:p w14:paraId="746A902F" w14:textId="77777777" w:rsidR="00615327" w:rsidRPr="00615327" w:rsidRDefault="00615327" w:rsidP="0025127F">
      <w:pPr>
        <w:pStyle w:val="Geenafstand"/>
        <w:spacing w:line="24" w:lineRule="atLeast"/>
        <w:rPr>
          <w:i/>
          <w:iCs/>
          <w:lang w:eastAsia="nl-NL"/>
        </w:rPr>
      </w:pPr>
      <w:r w:rsidRPr="00615327">
        <w:rPr>
          <w:i/>
          <w:iCs/>
          <w:lang w:eastAsia="nl-NL"/>
        </w:rPr>
        <w:t>Hier is mijn hart, Heer</w:t>
      </w:r>
    </w:p>
    <w:p w14:paraId="372A6159" w14:textId="77777777" w:rsidR="00615327" w:rsidRPr="00615327" w:rsidRDefault="00615327" w:rsidP="0025127F">
      <w:pPr>
        <w:pStyle w:val="Geenafstand"/>
        <w:spacing w:line="24" w:lineRule="atLeast"/>
        <w:rPr>
          <w:i/>
          <w:iCs/>
          <w:lang w:eastAsia="nl-NL"/>
        </w:rPr>
      </w:pPr>
      <w:r w:rsidRPr="00615327">
        <w:rPr>
          <w:i/>
          <w:iCs/>
          <w:lang w:eastAsia="nl-NL"/>
        </w:rPr>
        <w:t>Spreek uw waarheid</w:t>
      </w:r>
    </w:p>
    <w:p w14:paraId="6FE559FD" w14:textId="77777777" w:rsidR="00615327" w:rsidRDefault="00615327" w:rsidP="0025127F">
      <w:pPr>
        <w:pStyle w:val="Geenafstand"/>
        <w:spacing w:line="24" w:lineRule="atLeast"/>
        <w:rPr>
          <w:i/>
          <w:iCs/>
          <w:lang w:eastAsia="nl-NL"/>
        </w:rPr>
      </w:pPr>
      <w:r w:rsidRPr="00615327">
        <w:rPr>
          <w:i/>
          <w:iCs/>
          <w:lang w:eastAsia="nl-NL"/>
        </w:rPr>
        <w:t>Binnen in mij</w:t>
      </w:r>
    </w:p>
    <w:p w14:paraId="4CBA23C3" w14:textId="77777777" w:rsidR="00615327" w:rsidRDefault="00615327" w:rsidP="0025127F">
      <w:pPr>
        <w:pStyle w:val="Geenafstand"/>
        <w:spacing w:line="24" w:lineRule="atLeast"/>
        <w:rPr>
          <w:i/>
          <w:iCs/>
          <w:lang w:eastAsia="nl-NL"/>
        </w:rPr>
      </w:pPr>
    </w:p>
    <w:p w14:paraId="1BFADC90" w14:textId="77777777" w:rsidR="00615327" w:rsidRDefault="00615327" w:rsidP="0025127F">
      <w:pPr>
        <w:pStyle w:val="Geenafstand"/>
        <w:spacing w:line="24" w:lineRule="atLeast"/>
        <w:rPr>
          <w:i/>
          <w:iCs/>
          <w:lang w:eastAsia="nl-NL"/>
        </w:rPr>
      </w:pPr>
      <w:r w:rsidRPr="00615327">
        <w:rPr>
          <w:i/>
          <w:iCs/>
          <w:lang w:eastAsia="nl-NL"/>
        </w:rPr>
        <w:t>U bent meer dan genoeg</w:t>
      </w:r>
    </w:p>
    <w:p w14:paraId="01EC494C" w14:textId="77777777" w:rsidR="00E32F25" w:rsidRDefault="00E32F25" w:rsidP="0025127F">
      <w:pPr>
        <w:pStyle w:val="Geenafstand"/>
        <w:spacing w:line="24" w:lineRule="atLeast"/>
        <w:rPr>
          <w:i/>
          <w:iCs/>
          <w:lang w:eastAsia="nl-NL"/>
        </w:rPr>
      </w:pPr>
    </w:p>
    <w:p w14:paraId="60C498F0" w14:textId="77777777" w:rsidR="00615327" w:rsidRPr="007C1DBE" w:rsidRDefault="00615327" w:rsidP="0025127F">
      <w:pPr>
        <w:spacing w:before="240" w:after="0" w:line="24" w:lineRule="atLeast"/>
        <w:outlineLvl w:val="0"/>
        <w:rPr>
          <w:rFonts w:ascii="Calibri" w:eastAsia="Times New Roman" w:hAnsi="Calibri" w:cs="Times New Roman"/>
          <w:b/>
          <w:bCs/>
          <w:color w:val="C00000"/>
          <w:kern w:val="36"/>
          <w:sz w:val="32"/>
          <w:szCs w:val="32"/>
          <w:lang w:eastAsia="nl-NL"/>
        </w:rPr>
      </w:pPr>
      <w:r w:rsidRPr="007C1DBE">
        <w:rPr>
          <w:rFonts w:ascii="Calibri" w:eastAsia="Times New Roman" w:hAnsi="Calibri" w:cs="Times New Roman"/>
          <w:b/>
          <w:bCs/>
          <w:color w:val="C00000"/>
          <w:kern w:val="36"/>
          <w:sz w:val="32"/>
          <w:szCs w:val="32"/>
          <w:lang w:eastAsia="nl-NL"/>
        </w:rPr>
        <w:t>6. Uitstrekken</w:t>
      </w:r>
    </w:p>
    <w:p w14:paraId="712C0F18" w14:textId="0131BAEE" w:rsidR="00615327" w:rsidRDefault="00615327" w:rsidP="0025127F">
      <w:pPr>
        <w:spacing w:line="24" w:lineRule="atLeast"/>
        <w:rPr>
          <w:shd w:val="clear" w:color="auto" w:fill="FFFFFF"/>
        </w:rPr>
      </w:pPr>
      <w:r>
        <w:t>Opdracht om mee aan de slag te gaan. G</w:t>
      </w:r>
      <w:r w:rsidR="002D3511">
        <w:t>ul l</w:t>
      </w:r>
      <w:r>
        <w:t xml:space="preserve">even begint met een </w:t>
      </w:r>
      <w:proofErr w:type="spellStart"/>
      <w:r w:rsidR="002D3511">
        <w:t>h</w:t>
      </w:r>
      <w:r>
        <w:t>artskeuze</w:t>
      </w:r>
      <w:proofErr w:type="spellEnd"/>
      <w:r>
        <w:t xml:space="preserve">. Probeer in kaart te brengen waar jij je geld aan uitgeeft. </w:t>
      </w:r>
      <w:r w:rsidR="00E32F25">
        <w:rPr>
          <w:shd w:val="clear" w:color="auto" w:fill="FFFFFF"/>
        </w:rPr>
        <w:t>Laat je tieners pen en papier pakken en opschrijven waar ze hun geld aan uitgeven. Je kunt voorstellen dat ze twee kolommen maken. In de eerste kolom kunnen ze dan aangeven waar ze nu hun geld aan uitgeven en in de andere kolom hoe ze dat in de toekomst willen gaan doen.</w:t>
      </w:r>
    </w:p>
    <w:p w14:paraId="424C0FBE" w14:textId="7830DA69" w:rsidR="00615327" w:rsidRDefault="005E07E8" w:rsidP="0025127F">
      <w:pPr>
        <w:spacing w:line="24" w:lineRule="atLeast"/>
      </w:pPr>
      <w:r>
        <w:t>Je kunt na afloop met ze hierover in gesprek gaan. Heb je je hart laten spreken? Ben je tevreden? Wat zou je doen als je meer geld te besteden had?</w:t>
      </w:r>
    </w:p>
    <w:p w14:paraId="0537D8FF" w14:textId="77777777" w:rsidR="0025127F" w:rsidRDefault="0025127F" w:rsidP="0025127F">
      <w:pPr>
        <w:spacing w:line="24" w:lineRule="atLeast"/>
      </w:pPr>
    </w:p>
    <w:p w14:paraId="7B04C7F5" w14:textId="77777777" w:rsidR="00615327" w:rsidRPr="007C1DBE" w:rsidRDefault="00615327" w:rsidP="0025127F">
      <w:pPr>
        <w:spacing w:before="240" w:after="0" w:line="24" w:lineRule="atLeast"/>
        <w:outlineLvl w:val="0"/>
        <w:rPr>
          <w:rFonts w:ascii="Calibri" w:eastAsia="Times New Roman" w:hAnsi="Calibri" w:cs="Times New Roman"/>
          <w:b/>
          <w:bCs/>
          <w:color w:val="C00000"/>
          <w:kern w:val="36"/>
          <w:sz w:val="32"/>
          <w:szCs w:val="32"/>
          <w:lang w:eastAsia="nl-NL"/>
        </w:rPr>
      </w:pPr>
      <w:r w:rsidRPr="007C1DBE">
        <w:rPr>
          <w:rFonts w:ascii="Calibri" w:eastAsia="Times New Roman" w:hAnsi="Calibri" w:cs="Times New Roman"/>
          <w:b/>
          <w:bCs/>
          <w:color w:val="C00000"/>
          <w:kern w:val="36"/>
          <w:sz w:val="32"/>
          <w:szCs w:val="32"/>
          <w:lang w:eastAsia="nl-NL"/>
        </w:rPr>
        <w:t>7. Connect</w:t>
      </w:r>
    </w:p>
    <w:p w14:paraId="0177FD57" w14:textId="77777777" w:rsidR="00615327" w:rsidRDefault="00615327" w:rsidP="0025127F">
      <w:pPr>
        <w:spacing w:line="24" w:lineRule="atLeast"/>
      </w:pPr>
      <w:r>
        <w:t>Activiteit gericht op relatie</w:t>
      </w:r>
      <w:r w:rsidR="005E07E8">
        <w:t xml:space="preserve">. </w:t>
      </w:r>
    </w:p>
    <w:p w14:paraId="455F4656" w14:textId="69465700" w:rsidR="00615327" w:rsidRDefault="005E07E8" w:rsidP="0025127F">
      <w:pPr>
        <w:spacing w:line="24" w:lineRule="atLeast"/>
      </w:pPr>
      <w:r>
        <w:t xml:space="preserve">Iedereen krijgt de tijd om het cadeau open te maken. Als je er een mooie persoonlijke tekst </w:t>
      </w:r>
      <w:r w:rsidR="002D3511">
        <w:t xml:space="preserve">aan </w:t>
      </w:r>
      <w:r>
        <w:t>heb</w:t>
      </w:r>
      <w:r w:rsidR="002D3511">
        <w:t>t</w:t>
      </w:r>
      <w:r>
        <w:t xml:space="preserve"> toegevoegd laat dan iedereen die tekst om </w:t>
      </w:r>
      <w:r w:rsidR="002D3511">
        <w:t>de beurt</w:t>
      </w:r>
      <w:r>
        <w:t xml:space="preserve"> voorlezen. Vertel erbij dat er vele manier</w:t>
      </w:r>
      <w:r w:rsidR="002D3511">
        <w:t>en</w:t>
      </w:r>
      <w:r>
        <w:t xml:space="preserve"> zijn om te geven. </w:t>
      </w:r>
      <w:r w:rsidR="00FD0397">
        <w:t>Je kunt geven door echt tijd te nemen voor anderen</w:t>
      </w:r>
      <w:r>
        <w:t>;</w:t>
      </w:r>
      <w:r w:rsidR="00FD0397">
        <w:t xml:space="preserve"> </w:t>
      </w:r>
      <w:r>
        <w:t>door bemoedigende woorden;</w:t>
      </w:r>
      <w:r w:rsidR="00FD0397">
        <w:t xml:space="preserve"> </w:t>
      </w:r>
      <w:r>
        <w:t>door cadeaus;</w:t>
      </w:r>
      <w:r w:rsidR="00FD0397">
        <w:t xml:space="preserve"> </w:t>
      </w:r>
      <w:r>
        <w:t>door hulpvaardigheid</w:t>
      </w:r>
      <w:r w:rsidR="00FD0397">
        <w:t xml:space="preserve"> en ook d</w:t>
      </w:r>
      <w:r>
        <w:t>oor lichamelijke aanraking en nabijheid.</w:t>
      </w:r>
    </w:p>
    <w:sectPr w:rsidR="00615327" w:rsidSect="0025127F">
      <w:headerReference w:type="default" r:id="rId13"/>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0AB3" w14:textId="77777777" w:rsidR="00242286" w:rsidRDefault="00242286" w:rsidP="00242286">
      <w:pPr>
        <w:spacing w:after="0" w:line="240" w:lineRule="auto"/>
      </w:pPr>
      <w:r>
        <w:separator/>
      </w:r>
    </w:p>
  </w:endnote>
  <w:endnote w:type="continuationSeparator" w:id="0">
    <w:p w14:paraId="47628BB9" w14:textId="77777777" w:rsidR="00242286" w:rsidRDefault="00242286" w:rsidP="0024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1FDD" w14:textId="77777777" w:rsidR="00242286" w:rsidRDefault="00242286" w:rsidP="00242286">
      <w:pPr>
        <w:spacing w:after="0" w:line="240" w:lineRule="auto"/>
      </w:pPr>
      <w:r>
        <w:separator/>
      </w:r>
    </w:p>
  </w:footnote>
  <w:footnote w:type="continuationSeparator" w:id="0">
    <w:p w14:paraId="18F2CE24" w14:textId="77777777" w:rsidR="00242286" w:rsidRDefault="00242286" w:rsidP="0024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BECB" w14:textId="77777777" w:rsidR="00242286" w:rsidRDefault="00242286" w:rsidP="00242286">
    <w:pPr>
      <w:pStyle w:val="Koptekst"/>
      <w:jc w:val="center"/>
    </w:pPr>
    <w:r>
      <w:rPr>
        <w:noProof/>
      </w:rPr>
      <w:drawing>
        <wp:anchor distT="0" distB="0" distL="114300" distR="114300" simplePos="0" relativeHeight="251661312" behindDoc="1" locked="0" layoutInCell="1" allowOverlap="1" wp14:anchorId="02A050AF" wp14:editId="5B44025E">
          <wp:simplePos x="0" y="0"/>
          <wp:positionH relativeFrom="column">
            <wp:posOffset>5124450</wp:posOffset>
          </wp:positionH>
          <wp:positionV relativeFrom="paragraph">
            <wp:posOffset>-114935</wp:posOffset>
          </wp:positionV>
          <wp:extent cx="1295400" cy="9144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1" locked="0" layoutInCell="1" allowOverlap="1" wp14:anchorId="5B1BC437" wp14:editId="53434A52">
          <wp:simplePos x="0" y="0"/>
          <wp:positionH relativeFrom="column">
            <wp:posOffset>-90170</wp:posOffset>
          </wp:positionH>
          <wp:positionV relativeFrom="paragraph">
            <wp:posOffset>-201930</wp:posOffset>
          </wp:positionV>
          <wp:extent cx="1029380" cy="84772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0288" behindDoc="1" locked="0" layoutInCell="1" allowOverlap="1" wp14:anchorId="57870B8C" wp14:editId="72D2D8F1">
          <wp:simplePos x="0" y="0"/>
          <wp:positionH relativeFrom="column">
            <wp:posOffset>1157605</wp:posOffset>
          </wp:positionH>
          <wp:positionV relativeFrom="paragraph">
            <wp:posOffset>55246</wp:posOffset>
          </wp:positionV>
          <wp:extent cx="1104901" cy="523875"/>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AEDC4" w14:textId="77777777" w:rsidR="00242286" w:rsidRDefault="002422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4FB"/>
    <w:multiLevelType w:val="multilevel"/>
    <w:tmpl w:val="77C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06F2"/>
    <w:multiLevelType w:val="multilevel"/>
    <w:tmpl w:val="5D98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F7B24"/>
    <w:multiLevelType w:val="hybridMultilevel"/>
    <w:tmpl w:val="EE16510C"/>
    <w:lvl w:ilvl="0" w:tplc="A25E627E">
      <w:start w:val="3"/>
      <w:numFmt w:val="upperLetter"/>
      <w:lvlText w:val="%1."/>
      <w:lvlJc w:val="left"/>
      <w:pPr>
        <w:tabs>
          <w:tab w:val="num" w:pos="720"/>
        </w:tabs>
        <w:ind w:left="720" w:hanging="360"/>
      </w:pPr>
    </w:lvl>
    <w:lvl w:ilvl="1" w:tplc="E57076FA" w:tentative="1">
      <w:start w:val="1"/>
      <w:numFmt w:val="decimal"/>
      <w:lvlText w:val="%2."/>
      <w:lvlJc w:val="left"/>
      <w:pPr>
        <w:tabs>
          <w:tab w:val="num" w:pos="1440"/>
        </w:tabs>
        <w:ind w:left="1440" w:hanging="360"/>
      </w:pPr>
    </w:lvl>
    <w:lvl w:ilvl="2" w:tplc="E662F320" w:tentative="1">
      <w:start w:val="1"/>
      <w:numFmt w:val="decimal"/>
      <w:lvlText w:val="%3."/>
      <w:lvlJc w:val="left"/>
      <w:pPr>
        <w:tabs>
          <w:tab w:val="num" w:pos="2160"/>
        </w:tabs>
        <w:ind w:left="2160" w:hanging="360"/>
      </w:pPr>
    </w:lvl>
    <w:lvl w:ilvl="3" w:tplc="96EA1184" w:tentative="1">
      <w:start w:val="1"/>
      <w:numFmt w:val="decimal"/>
      <w:lvlText w:val="%4."/>
      <w:lvlJc w:val="left"/>
      <w:pPr>
        <w:tabs>
          <w:tab w:val="num" w:pos="2880"/>
        </w:tabs>
        <w:ind w:left="2880" w:hanging="360"/>
      </w:pPr>
    </w:lvl>
    <w:lvl w:ilvl="4" w:tplc="3546264C" w:tentative="1">
      <w:start w:val="1"/>
      <w:numFmt w:val="decimal"/>
      <w:lvlText w:val="%5."/>
      <w:lvlJc w:val="left"/>
      <w:pPr>
        <w:tabs>
          <w:tab w:val="num" w:pos="3600"/>
        </w:tabs>
        <w:ind w:left="3600" w:hanging="360"/>
      </w:pPr>
    </w:lvl>
    <w:lvl w:ilvl="5" w:tplc="B5AE7ED0" w:tentative="1">
      <w:start w:val="1"/>
      <w:numFmt w:val="decimal"/>
      <w:lvlText w:val="%6."/>
      <w:lvlJc w:val="left"/>
      <w:pPr>
        <w:tabs>
          <w:tab w:val="num" w:pos="4320"/>
        </w:tabs>
        <w:ind w:left="4320" w:hanging="360"/>
      </w:pPr>
    </w:lvl>
    <w:lvl w:ilvl="6" w:tplc="95A8D83C" w:tentative="1">
      <w:start w:val="1"/>
      <w:numFmt w:val="decimal"/>
      <w:lvlText w:val="%7."/>
      <w:lvlJc w:val="left"/>
      <w:pPr>
        <w:tabs>
          <w:tab w:val="num" w:pos="5040"/>
        </w:tabs>
        <w:ind w:left="5040" w:hanging="360"/>
      </w:pPr>
    </w:lvl>
    <w:lvl w:ilvl="7" w:tplc="FD0C4758" w:tentative="1">
      <w:start w:val="1"/>
      <w:numFmt w:val="decimal"/>
      <w:lvlText w:val="%8."/>
      <w:lvlJc w:val="left"/>
      <w:pPr>
        <w:tabs>
          <w:tab w:val="num" w:pos="5760"/>
        </w:tabs>
        <w:ind w:left="5760" w:hanging="360"/>
      </w:pPr>
    </w:lvl>
    <w:lvl w:ilvl="8" w:tplc="7E5C0DE8" w:tentative="1">
      <w:start w:val="1"/>
      <w:numFmt w:val="decimal"/>
      <w:lvlText w:val="%9."/>
      <w:lvlJc w:val="left"/>
      <w:pPr>
        <w:tabs>
          <w:tab w:val="num" w:pos="6480"/>
        </w:tabs>
        <w:ind w:left="6480" w:hanging="360"/>
      </w:pPr>
    </w:lvl>
  </w:abstractNum>
  <w:abstractNum w:abstractNumId="3" w15:restartNumberingAfterBreak="0">
    <w:nsid w:val="33F92018"/>
    <w:multiLevelType w:val="multilevel"/>
    <w:tmpl w:val="F08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53E6F"/>
    <w:multiLevelType w:val="hybridMultilevel"/>
    <w:tmpl w:val="A728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4C7F15"/>
    <w:multiLevelType w:val="hybridMultilevel"/>
    <w:tmpl w:val="3CF6F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32D9D"/>
    <w:multiLevelType w:val="hybridMultilevel"/>
    <w:tmpl w:val="C6E60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F5B69"/>
    <w:multiLevelType w:val="hybridMultilevel"/>
    <w:tmpl w:val="21E47362"/>
    <w:lvl w:ilvl="0" w:tplc="D02EF61C">
      <w:start w:val="2"/>
      <w:numFmt w:val="upperLetter"/>
      <w:lvlText w:val="%1."/>
      <w:lvlJc w:val="left"/>
      <w:pPr>
        <w:tabs>
          <w:tab w:val="num" w:pos="720"/>
        </w:tabs>
        <w:ind w:left="720" w:hanging="360"/>
      </w:pPr>
    </w:lvl>
    <w:lvl w:ilvl="1" w:tplc="3D204176" w:tentative="1">
      <w:start w:val="1"/>
      <w:numFmt w:val="decimal"/>
      <w:lvlText w:val="%2."/>
      <w:lvlJc w:val="left"/>
      <w:pPr>
        <w:tabs>
          <w:tab w:val="num" w:pos="1440"/>
        </w:tabs>
        <w:ind w:left="1440" w:hanging="360"/>
      </w:pPr>
    </w:lvl>
    <w:lvl w:ilvl="2" w:tplc="B49E86F2" w:tentative="1">
      <w:start w:val="1"/>
      <w:numFmt w:val="decimal"/>
      <w:lvlText w:val="%3."/>
      <w:lvlJc w:val="left"/>
      <w:pPr>
        <w:tabs>
          <w:tab w:val="num" w:pos="2160"/>
        </w:tabs>
        <w:ind w:left="2160" w:hanging="360"/>
      </w:pPr>
    </w:lvl>
    <w:lvl w:ilvl="3" w:tplc="82C4F6AE" w:tentative="1">
      <w:start w:val="1"/>
      <w:numFmt w:val="decimal"/>
      <w:lvlText w:val="%4."/>
      <w:lvlJc w:val="left"/>
      <w:pPr>
        <w:tabs>
          <w:tab w:val="num" w:pos="2880"/>
        </w:tabs>
        <w:ind w:left="2880" w:hanging="360"/>
      </w:pPr>
    </w:lvl>
    <w:lvl w:ilvl="4" w:tplc="3C2CD372" w:tentative="1">
      <w:start w:val="1"/>
      <w:numFmt w:val="decimal"/>
      <w:lvlText w:val="%5."/>
      <w:lvlJc w:val="left"/>
      <w:pPr>
        <w:tabs>
          <w:tab w:val="num" w:pos="3600"/>
        </w:tabs>
        <w:ind w:left="3600" w:hanging="360"/>
      </w:pPr>
    </w:lvl>
    <w:lvl w:ilvl="5" w:tplc="58CC1118" w:tentative="1">
      <w:start w:val="1"/>
      <w:numFmt w:val="decimal"/>
      <w:lvlText w:val="%6."/>
      <w:lvlJc w:val="left"/>
      <w:pPr>
        <w:tabs>
          <w:tab w:val="num" w:pos="4320"/>
        </w:tabs>
        <w:ind w:left="4320" w:hanging="360"/>
      </w:pPr>
    </w:lvl>
    <w:lvl w:ilvl="6" w:tplc="3092CFC2" w:tentative="1">
      <w:start w:val="1"/>
      <w:numFmt w:val="decimal"/>
      <w:lvlText w:val="%7."/>
      <w:lvlJc w:val="left"/>
      <w:pPr>
        <w:tabs>
          <w:tab w:val="num" w:pos="5040"/>
        </w:tabs>
        <w:ind w:left="5040" w:hanging="360"/>
      </w:pPr>
    </w:lvl>
    <w:lvl w:ilvl="7" w:tplc="E9923022" w:tentative="1">
      <w:start w:val="1"/>
      <w:numFmt w:val="decimal"/>
      <w:lvlText w:val="%8."/>
      <w:lvlJc w:val="left"/>
      <w:pPr>
        <w:tabs>
          <w:tab w:val="num" w:pos="5760"/>
        </w:tabs>
        <w:ind w:left="5760" w:hanging="360"/>
      </w:pPr>
    </w:lvl>
    <w:lvl w:ilvl="8" w:tplc="FEEC518A" w:tentative="1">
      <w:start w:val="1"/>
      <w:numFmt w:val="decimal"/>
      <w:lvlText w:val="%9."/>
      <w:lvlJc w:val="left"/>
      <w:pPr>
        <w:tabs>
          <w:tab w:val="num" w:pos="6480"/>
        </w:tabs>
        <w:ind w:left="6480" w:hanging="360"/>
      </w:pPr>
    </w:lvl>
  </w:abstractNum>
  <w:abstractNum w:abstractNumId="8" w15:restartNumberingAfterBreak="0">
    <w:nsid w:val="45A46549"/>
    <w:multiLevelType w:val="multilevel"/>
    <w:tmpl w:val="DAD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448D9"/>
    <w:multiLevelType w:val="hybridMultilevel"/>
    <w:tmpl w:val="F508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A41F03"/>
    <w:multiLevelType w:val="hybridMultilevel"/>
    <w:tmpl w:val="E4D6A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CF085B"/>
    <w:multiLevelType w:val="multilevel"/>
    <w:tmpl w:val="62C0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80EAD"/>
    <w:multiLevelType w:val="multilevel"/>
    <w:tmpl w:val="4F58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472B5"/>
    <w:multiLevelType w:val="hybridMultilevel"/>
    <w:tmpl w:val="B3402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lvl w:ilvl="0">
        <w:numFmt w:val="upperLetter"/>
        <w:lvlText w:val="%1."/>
        <w:lvlJc w:val="left"/>
      </w:lvl>
    </w:lvlOverride>
  </w:num>
  <w:num w:numId="2">
    <w:abstractNumId w:val="11"/>
  </w:num>
  <w:num w:numId="3">
    <w:abstractNumId w:val="7"/>
  </w:num>
  <w:num w:numId="4">
    <w:abstractNumId w:val="8"/>
  </w:num>
  <w:num w:numId="5">
    <w:abstractNumId w:val="2"/>
  </w:num>
  <w:num w:numId="6">
    <w:abstractNumId w:val="12"/>
  </w:num>
  <w:num w:numId="7">
    <w:abstractNumId w:val="1"/>
  </w:num>
  <w:num w:numId="8">
    <w:abstractNumId w:val="0"/>
  </w:num>
  <w:num w:numId="9">
    <w:abstractNumId w:val="10"/>
  </w:num>
  <w:num w:numId="10">
    <w:abstractNumId w:val="6"/>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99"/>
    <w:rsid w:val="0005158B"/>
    <w:rsid w:val="00081B4E"/>
    <w:rsid w:val="000A172E"/>
    <w:rsid w:val="000A3607"/>
    <w:rsid w:val="000B5213"/>
    <w:rsid w:val="0015377D"/>
    <w:rsid w:val="00242286"/>
    <w:rsid w:val="0025127F"/>
    <w:rsid w:val="002D3511"/>
    <w:rsid w:val="003C54FB"/>
    <w:rsid w:val="00582EB4"/>
    <w:rsid w:val="005E07E8"/>
    <w:rsid w:val="00615327"/>
    <w:rsid w:val="00620960"/>
    <w:rsid w:val="006354CE"/>
    <w:rsid w:val="00635858"/>
    <w:rsid w:val="006746A6"/>
    <w:rsid w:val="007B1788"/>
    <w:rsid w:val="007C1DBE"/>
    <w:rsid w:val="007E00F1"/>
    <w:rsid w:val="008D283B"/>
    <w:rsid w:val="009742AD"/>
    <w:rsid w:val="009D1C25"/>
    <w:rsid w:val="00A61444"/>
    <w:rsid w:val="00A7517C"/>
    <w:rsid w:val="00C63E17"/>
    <w:rsid w:val="00C97C28"/>
    <w:rsid w:val="00CA72DD"/>
    <w:rsid w:val="00DC2B01"/>
    <w:rsid w:val="00E32C5E"/>
    <w:rsid w:val="00E32F25"/>
    <w:rsid w:val="00E54099"/>
    <w:rsid w:val="00E72771"/>
    <w:rsid w:val="00EE2B18"/>
    <w:rsid w:val="00FD0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0C79"/>
  <w15:chartTrackingRefBased/>
  <w15:docId w15:val="{D14304F1-EB34-4D5C-A073-D190DD4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C1DBE"/>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40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82EB4"/>
    <w:pPr>
      <w:ind w:left="720"/>
      <w:contextualSpacing/>
    </w:pPr>
  </w:style>
  <w:style w:type="paragraph" w:styleId="Geenafstand">
    <w:name w:val="No Spacing"/>
    <w:uiPriority w:val="1"/>
    <w:qFormat/>
    <w:rsid w:val="00582EB4"/>
    <w:pPr>
      <w:spacing w:after="0" w:line="240" w:lineRule="auto"/>
    </w:pPr>
  </w:style>
  <w:style w:type="character" w:styleId="Hyperlink">
    <w:name w:val="Hyperlink"/>
    <w:basedOn w:val="Standaardalinea-lettertype"/>
    <w:uiPriority w:val="99"/>
    <w:unhideWhenUsed/>
    <w:rsid w:val="0015377D"/>
    <w:rPr>
      <w:color w:val="0563C1" w:themeColor="hyperlink"/>
      <w:u w:val="single"/>
    </w:rPr>
  </w:style>
  <w:style w:type="character" w:styleId="Onopgelostemelding">
    <w:name w:val="Unresolved Mention"/>
    <w:basedOn w:val="Standaardalinea-lettertype"/>
    <w:uiPriority w:val="99"/>
    <w:semiHidden/>
    <w:unhideWhenUsed/>
    <w:rsid w:val="0015377D"/>
    <w:rPr>
      <w:color w:val="605E5C"/>
      <w:shd w:val="clear" w:color="auto" w:fill="E1DFDD"/>
    </w:rPr>
  </w:style>
  <w:style w:type="character" w:styleId="Verwijzingopmerking">
    <w:name w:val="annotation reference"/>
    <w:basedOn w:val="Standaardalinea-lettertype"/>
    <w:uiPriority w:val="99"/>
    <w:semiHidden/>
    <w:unhideWhenUsed/>
    <w:rsid w:val="009742AD"/>
    <w:rPr>
      <w:sz w:val="16"/>
      <w:szCs w:val="16"/>
    </w:rPr>
  </w:style>
  <w:style w:type="paragraph" w:styleId="Tekstopmerking">
    <w:name w:val="annotation text"/>
    <w:basedOn w:val="Standaard"/>
    <w:link w:val="TekstopmerkingChar"/>
    <w:uiPriority w:val="99"/>
    <w:semiHidden/>
    <w:unhideWhenUsed/>
    <w:rsid w:val="009742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42AD"/>
    <w:rPr>
      <w:sz w:val="20"/>
      <w:szCs w:val="20"/>
    </w:rPr>
  </w:style>
  <w:style w:type="paragraph" w:styleId="Onderwerpvanopmerking">
    <w:name w:val="annotation subject"/>
    <w:basedOn w:val="Tekstopmerking"/>
    <w:next w:val="Tekstopmerking"/>
    <w:link w:val="OnderwerpvanopmerkingChar"/>
    <w:uiPriority w:val="99"/>
    <w:semiHidden/>
    <w:unhideWhenUsed/>
    <w:rsid w:val="009742AD"/>
    <w:rPr>
      <w:b/>
      <w:bCs/>
    </w:rPr>
  </w:style>
  <w:style w:type="character" w:customStyle="1" w:styleId="OnderwerpvanopmerkingChar">
    <w:name w:val="Onderwerp van opmerking Char"/>
    <w:basedOn w:val="TekstopmerkingChar"/>
    <w:link w:val="Onderwerpvanopmerking"/>
    <w:uiPriority w:val="99"/>
    <w:semiHidden/>
    <w:rsid w:val="009742AD"/>
    <w:rPr>
      <w:b/>
      <w:bCs/>
      <w:sz w:val="20"/>
      <w:szCs w:val="20"/>
    </w:rPr>
  </w:style>
  <w:style w:type="paragraph" w:styleId="Koptekst">
    <w:name w:val="header"/>
    <w:basedOn w:val="Standaard"/>
    <w:link w:val="KoptekstChar"/>
    <w:uiPriority w:val="99"/>
    <w:unhideWhenUsed/>
    <w:rsid w:val="002422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286"/>
  </w:style>
  <w:style w:type="paragraph" w:styleId="Voettekst">
    <w:name w:val="footer"/>
    <w:basedOn w:val="Standaard"/>
    <w:link w:val="VoettekstChar"/>
    <w:uiPriority w:val="99"/>
    <w:unhideWhenUsed/>
    <w:rsid w:val="002422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286"/>
  </w:style>
  <w:style w:type="character" w:customStyle="1" w:styleId="Kop2Char">
    <w:name w:val="Kop 2 Char"/>
    <w:basedOn w:val="Standaardalinea-lettertype"/>
    <w:link w:val="Kop2"/>
    <w:uiPriority w:val="9"/>
    <w:rsid w:val="007C1DBE"/>
    <w:rPr>
      <w:rFonts w:ascii="Museo Sans 500" w:eastAsia="Museo Sans 500" w:hAnsi="Museo Sans 500" w:cs="Museo Sans 500"/>
      <w:color w:val="C51340"/>
      <w:sz w:val="32"/>
      <w:szCs w:val="3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esh-5HSp1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ieren.nibud.nl/artikel/doe-de-geldtypete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4AF22-6A04-4FB6-9A18-512BBF14422D}">
  <ds:schemaRefs>
    <ds:schemaRef ds:uri="http://schemas.microsoft.com/sharepoint/v3/contenttype/forms"/>
  </ds:schemaRefs>
</ds:datastoreItem>
</file>

<file path=customXml/itemProps2.xml><?xml version="1.0" encoding="utf-8"?>
<ds:datastoreItem xmlns:ds="http://schemas.openxmlformats.org/officeDocument/2006/customXml" ds:itemID="{06733B35-B8B3-4961-9AA9-B7145ED66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E9834-FB3F-416C-BEE9-26C7E463CE37}">
  <ds:schemaRefs>
    <ds:schemaRef ds:uri="http://schemas.openxmlformats.org/officeDocument/2006/bibliography"/>
  </ds:schemaRefs>
</ds:datastoreItem>
</file>

<file path=customXml/itemProps4.xml><?xml version="1.0" encoding="utf-8"?>
<ds:datastoreItem xmlns:ds="http://schemas.openxmlformats.org/officeDocument/2006/customXml" ds:itemID="{2AFC2308-D104-4BB3-9410-7B3005BC2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Anko Oussoren</dc:creator>
  <cp:keywords/>
  <dc:description/>
  <cp:lastModifiedBy>Annemarie Roth</cp:lastModifiedBy>
  <cp:revision>11</cp:revision>
  <dcterms:created xsi:type="dcterms:W3CDTF">2021-02-19T14:02:00Z</dcterms:created>
  <dcterms:modified xsi:type="dcterms:W3CDTF">2021-02-19T14:09:00Z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